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EC" w:rsidRDefault="001B29EC" w:rsidP="001B29EC">
      <w:pPr>
        <w:jc w:val="center"/>
        <w:rPr>
          <w:bCs/>
          <w:sz w:val="28"/>
          <w:szCs w:val="28"/>
        </w:rPr>
      </w:pPr>
      <w:r w:rsidRPr="00AD09E3">
        <w:rPr>
          <w:bCs/>
          <w:sz w:val="28"/>
          <w:szCs w:val="28"/>
        </w:rPr>
        <w:t>Календарный план реализации проекта с указанием сроков реализации по этапам и перечня результатов</w:t>
      </w:r>
    </w:p>
    <w:p w:rsidR="001B29EC" w:rsidRDefault="001B29EC" w:rsidP="001B29EC">
      <w:pPr>
        <w:tabs>
          <w:tab w:val="left" w:pos="303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Подготовительный этап апрель-май 2018 г.</w:t>
      </w: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396"/>
        <w:gridCol w:w="1701"/>
        <w:gridCol w:w="2269"/>
        <w:gridCol w:w="1843"/>
      </w:tblGrid>
      <w:tr w:rsidR="001B29EC" w:rsidTr="006854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B29EC" w:rsidRDefault="001B29EC" w:rsidP="006854D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  <w:hideMark/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Мероприятия по реализации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  <w:hideMark/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Сроки реализации проекта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  <w:hideMark/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  <w:hideMark/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Результаты </w:t>
            </w:r>
          </w:p>
        </w:tc>
      </w:tr>
      <w:tr w:rsidR="001B29EC" w:rsidTr="006854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</w:p>
          <w:p w:rsidR="001B29EC" w:rsidRDefault="001B29EC" w:rsidP="006854D9">
            <w:pPr>
              <w:jc w:val="center"/>
              <w:rPr>
                <w:lang w:eastAsia="en-US"/>
              </w:rPr>
            </w:pPr>
            <w: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Заседание рабочей группы № 1:</w:t>
            </w:r>
          </w:p>
          <w:p w:rsidR="001B29EC" w:rsidRDefault="001B29EC" w:rsidP="00685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 условий необходимых для реализации  проекта в  ДОУ.</w:t>
            </w:r>
          </w:p>
          <w:p w:rsidR="001B29EC" w:rsidRDefault="001B29EC" w:rsidP="006854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Анализ  рабочей группой  актуальности вопроса </w:t>
            </w:r>
            <w:r>
              <w:rPr>
                <w:bCs/>
                <w:sz w:val="24"/>
                <w:szCs w:val="24"/>
              </w:rPr>
              <w:t>сохранения и укрепления психологического здоровья детей дошкольного возраста</w:t>
            </w:r>
          </w:p>
          <w:p w:rsidR="001B29EC" w:rsidRDefault="001B29EC" w:rsidP="006854D9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1B29EC" w:rsidRDefault="001B29EC" w:rsidP="006854D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B29EC" w:rsidRDefault="001B29EC" w:rsidP="00685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Апрель  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МДОУ № 67,</w:t>
            </w:r>
          </w:p>
          <w:p w:rsidR="001B29EC" w:rsidRDefault="001B29EC" w:rsidP="00685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 225, 42, 36, 211, 15, 7, 5, 173, 193 (команда проекта)</w:t>
            </w:r>
          </w:p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  <w:r>
              <w:t>Сбор аналитических данных.</w:t>
            </w:r>
          </w:p>
        </w:tc>
      </w:tr>
      <w:tr w:rsidR="001B29EC" w:rsidTr="006854D9">
        <w:trPr>
          <w:trHeight w:val="12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  <w: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jc w:val="center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</w:rPr>
              <w:t>Заседание рабочей группы № 2:</w:t>
            </w:r>
          </w:p>
          <w:p w:rsidR="001B29EC" w:rsidRDefault="001B29EC" w:rsidP="006854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Изучение   федеральных, региональных  нормативно -  правовых документов  по данной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Апрель 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Команда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  <w:r>
              <w:t>Подобрана</w:t>
            </w:r>
          </w:p>
          <w:p w:rsidR="001B29EC" w:rsidRDefault="001B29EC" w:rsidP="006854D9">
            <w:pPr>
              <w:jc w:val="center"/>
            </w:pPr>
            <w:r>
              <w:rPr>
                <w:sz w:val="24"/>
                <w:szCs w:val="24"/>
              </w:rPr>
              <w:t xml:space="preserve">нормативно -  правовая </w:t>
            </w:r>
            <w:r>
              <w:t>база</w:t>
            </w:r>
          </w:p>
          <w:p w:rsidR="001B29EC" w:rsidRDefault="001B29EC" w:rsidP="006854D9">
            <w:pPr>
              <w:jc w:val="center"/>
              <w:rPr>
                <w:lang w:eastAsia="en-US"/>
              </w:rPr>
            </w:pPr>
          </w:p>
        </w:tc>
      </w:tr>
      <w:tr w:rsidR="001B29EC" w:rsidTr="006854D9">
        <w:trPr>
          <w:trHeight w:val="12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  <w: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jc w:val="center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</w:rPr>
              <w:t>Заседание рабочей группы № 3:</w:t>
            </w:r>
          </w:p>
          <w:p w:rsidR="001B29EC" w:rsidRDefault="001B29EC" w:rsidP="006854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Составление проекта  </w:t>
            </w:r>
            <w:r>
              <w:rPr>
                <w:bCs/>
                <w:sz w:val="24"/>
                <w:szCs w:val="24"/>
              </w:rPr>
              <w:t>«Комплексные подходы (стратегия) сохранения и укрепления психологического здоровья детей дошкольного возраста на основе взаимодействия с семьей воспитанников и другими социальными партнерами»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Май  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Команда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  <w:r>
              <w:t xml:space="preserve">Макет проекта  </w:t>
            </w:r>
          </w:p>
          <w:p w:rsidR="001B29EC" w:rsidRDefault="001B29EC" w:rsidP="006854D9">
            <w:pPr>
              <w:jc w:val="center"/>
              <w:rPr>
                <w:lang w:eastAsia="en-US"/>
              </w:rPr>
            </w:pPr>
            <w:r>
              <w:t>МИП</w:t>
            </w:r>
          </w:p>
        </w:tc>
      </w:tr>
      <w:tr w:rsidR="001B29EC" w:rsidTr="006854D9">
        <w:trPr>
          <w:trHeight w:val="12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rPr>
                <w:lang w:eastAsia="en-US"/>
              </w:rPr>
            </w:pPr>
            <w: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jc w:val="center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</w:rPr>
              <w:t>Заседание рабочей группы № 4:</w:t>
            </w:r>
          </w:p>
          <w:p w:rsidR="001B29EC" w:rsidRDefault="001B29EC" w:rsidP="006854D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календарного плана МИП по реализации проекта </w:t>
            </w:r>
            <w:r>
              <w:rPr>
                <w:bCs/>
                <w:sz w:val="24"/>
                <w:szCs w:val="24"/>
              </w:rPr>
              <w:t>«Комплексные подходы (стратегия) сохранения и укрепления психологического здоровья детей дошкольного возраста на основе взаимодействия с семьей воспитанников и другими социальными партнерами»</w:t>
            </w:r>
          </w:p>
          <w:p w:rsidR="001B29EC" w:rsidRDefault="001B29EC" w:rsidP="006854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Подготовка  пакета документов по организации  МИП.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Май 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Команда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</w:t>
            </w:r>
          </w:p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календарный план,</w:t>
            </w:r>
          </w:p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разработан пакет документов </w:t>
            </w:r>
            <w:r w:rsidRPr="00B428CC">
              <w:rPr>
                <w:sz w:val="26"/>
                <w:szCs w:val="26"/>
              </w:rPr>
              <w:t>на присвоение статуса</w:t>
            </w:r>
            <w:r>
              <w:rPr>
                <w:sz w:val="26"/>
                <w:szCs w:val="26"/>
              </w:rPr>
              <w:t xml:space="preserve"> МИП</w:t>
            </w:r>
          </w:p>
          <w:p w:rsidR="001B29EC" w:rsidRDefault="001B29EC" w:rsidP="006854D9">
            <w:pPr>
              <w:jc w:val="center"/>
              <w:rPr>
                <w:lang w:eastAsia="en-US"/>
              </w:rPr>
            </w:pPr>
          </w:p>
        </w:tc>
      </w:tr>
    </w:tbl>
    <w:p w:rsidR="001B29EC" w:rsidRDefault="001B29EC" w:rsidP="001B29EC">
      <w:pPr>
        <w:jc w:val="center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t>Основной этап реализации проекта 2018-2019 (1 этап)</w:t>
      </w: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396"/>
        <w:gridCol w:w="1701"/>
        <w:gridCol w:w="2269"/>
        <w:gridCol w:w="1843"/>
      </w:tblGrid>
      <w:tr w:rsidR="001B29EC" w:rsidTr="006854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B29EC" w:rsidRDefault="001B29EC" w:rsidP="006854D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Мероприятия по реализации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Сроки реализации проекта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Результаты </w:t>
            </w:r>
          </w:p>
        </w:tc>
      </w:tr>
      <w:tr w:rsidR="001B29EC" w:rsidTr="006854D9">
        <w:tc>
          <w:tcPr>
            <w:tcW w:w="10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</w:p>
          <w:p w:rsidR="001B29EC" w:rsidRDefault="001B29EC" w:rsidP="006854D9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Диагностико-аналитический</w:t>
            </w:r>
            <w:proofErr w:type="spellEnd"/>
          </w:p>
        </w:tc>
      </w:tr>
      <w:tr w:rsidR="001B29EC" w:rsidTr="006854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</w:p>
          <w:p w:rsidR="001B29EC" w:rsidRDefault="001B29EC" w:rsidP="006854D9">
            <w:pPr>
              <w:jc w:val="center"/>
              <w:rPr>
                <w:lang w:eastAsia="en-US"/>
              </w:rPr>
            </w:pPr>
            <w: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jc w:val="center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</w:rPr>
              <w:t>Заседание рабочей группы № 1:</w:t>
            </w:r>
          </w:p>
          <w:p w:rsidR="001B29EC" w:rsidRDefault="001B29EC" w:rsidP="006854D9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условий (кадровых, материально- технических)   в МДОУ  обеспечивающих  реализацию проекта </w:t>
            </w:r>
            <w:r>
              <w:rPr>
                <w:bCs/>
                <w:sz w:val="24"/>
                <w:szCs w:val="24"/>
              </w:rPr>
              <w:t xml:space="preserve">«Комплексные подходы (стратегия) сохранения и укрепления психологического здоровья детей дошкольного возраста на основе взаимодействия с </w:t>
            </w:r>
            <w:r>
              <w:rPr>
                <w:bCs/>
                <w:sz w:val="24"/>
                <w:szCs w:val="24"/>
              </w:rPr>
              <w:lastRenderedPageBreak/>
              <w:t>семьей воспитанников и другими социальными партнерами»</w:t>
            </w:r>
          </w:p>
          <w:p w:rsidR="001B29EC" w:rsidRDefault="001B29EC" w:rsidP="006854D9">
            <w:pPr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Сентябрь       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Команда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  <w:r>
              <w:t xml:space="preserve">Аналитические данные </w:t>
            </w:r>
          </w:p>
        </w:tc>
      </w:tr>
      <w:tr w:rsidR="001B29EC" w:rsidTr="006854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КПК повышение профессиональной компетенции педагогов в вопросах сопровождения детей и родителей с целью сохранения и укрепления психологического здоровья ребёнка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плану работы ИРО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jc w:val="center"/>
            </w:pPr>
            <w:r>
              <w:t>Пройдены курсы КПК</w:t>
            </w:r>
          </w:p>
        </w:tc>
      </w:tr>
      <w:tr w:rsidR="001B29EC" w:rsidTr="006854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color w:val="FF0000"/>
                <w:lang w:eastAsia="en-US"/>
              </w:rPr>
            </w:pPr>
          </w:p>
          <w:p w:rsidR="001B29EC" w:rsidRDefault="001B29EC" w:rsidP="006854D9">
            <w:pPr>
              <w:rPr>
                <w:color w:val="FF0000"/>
                <w:lang w:eastAsia="en-US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jc w:val="center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</w:rPr>
              <w:t>Заседание рабочей группы № 2:</w:t>
            </w:r>
          </w:p>
          <w:p w:rsidR="001B29EC" w:rsidRDefault="001B29EC" w:rsidP="006854D9">
            <w:r>
              <w:t>«Разработка примерной модели по комплексному сопровождению детей и родителей в вопросах сохранения и укрепления психологического здоровья»</w:t>
            </w:r>
          </w:p>
          <w:p w:rsidR="001B29EC" w:rsidRDefault="001B29EC" w:rsidP="006854D9">
            <w:pPr>
              <w:rPr>
                <w:lang w:eastAsia="en-US"/>
              </w:rPr>
            </w:pPr>
            <w:proofErr w:type="gramStart"/>
            <w:r>
              <w:t>(деятельность педагогов с детьми, родителями и соц. Партнёры (какие выявить)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Октябрь 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Команда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  <w:proofErr w:type="gramStart"/>
            <w:r>
              <w:t>Разработан</w:t>
            </w:r>
            <w:proofErr w:type="gramEnd"/>
            <w:r>
              <w:t xml:space="preserve"> модель комплексного сопровождения</w:t>
            </w:r>
          </w:p>
        </w:tc>
      </w:tr>
      <w:tr w:rsidR="001B29EC" w:rsidTr="006854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  <w: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</w:rPr>
              <w:t>Заседание рабочей группы № 3</w:t>
            </w:r>
            <w:r>
              <w:rPr>
                <w:sz w:val="24"/>
                <w:szCs w:val="24"/>
              </w:rPr>
              <w:t>:</w:t>
            </w:r>
          </w:p>
          <w:p w:rsidR="001B29EC" w:rsidRDefault="001B29EC" w:rsidP="006854D9">
            <w:pPr>
              <w:jc w:val="center"/>
            </w:pPr>
          </w:p>
          <w:p w:rsidR="001B29EC" w:rsidRDefault="001B29EC" w:rsidP="006854D9">
            <w:pPr>
              <w:jc w:val="center"/>
            </w:pPr>
            <w:r>
              <w:t>Уровень МДОУ</w:t>
            </w:r>
          </w:p>
          <w:p w:rsidR="001B29EC" w:rsidRDefault="001B29EC" w:rsidP="006854D9">
            <w:pPr>
              <w:jc w:val="center"/>
            </w:pPr>
            <w:r>
              <w:t>Разработка критериев мониторинга для выявления уровня психологического здоровья воспитанников ДОУ</w:t>
            </w:r>
          </w:p>
          <w:p w:rsidR="001B29EC" w:rsidRDefault="001B29EC" w:rsidP="001B29EC">
            <w:pPr>
              <w:numPr>
                <w:ilvl w:val="0"/>
                <w:numId w:val="2"/>
              </w:numPr>
              <w:rPr>
                <w:lang w:eastAsia="en-US"/>
              </w:rPr>
            </w:pPr>
            <w:r>
              <w:t>Анкетирование родителей.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B29EC" w:rsidRDefault="001B29EC" w:rsidP="006854D9">
            <w:pPr>
              <w:jc w:val="center"/>
              <w:rPr>
                <w:sz w:val="24"/>
                <w:szCs w:val="24"/>
              </w:rPr>
            </w:pPr>
          </w:p>
          <w:p w:rsidR="001B29EC" w:rsidRDefault="001B29EC" w:rsidP="006854D9">
            <w:pPr>
              <w:jc w:val="center"/>
              <w:rPr>
                <w:sz w:val="24"/>
                <w:szCs w:val="24"/>
              </w:rPr>
            </w:pPr>
          </w:p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Ноябрь 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Команда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Разработан мониторинг</w:t>
            </w:r>
          </w:p>
          <w:p w:rsidR="001B29EC" w:rsidRDefault="001B29EC" w:rsidP="006854D9">
            <w:pPr>
              <w:jc w:val="center"/>
              <w:rPr>
                <w:lang w:eastAsia="en-US"/>
              </w:rPr>
            </w:pPr>
          </w:p>
        </w:tc>
      </w:tr>
      <w:tr w:rsidR="001B29EC" w:rsidTr="006854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  <w: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</w:rPr>
              <w:t>Заседание рабочей группы № 4:</w:t>
            </w:r>
          </w:p>
          <w:p w:rsidR="001B29EC" w:rsidRDefault="001B29EC" w:rsidP="00685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Промежуточный анализ результатов  деятельности МИП </w:t>
            </w:r>
          </w:p>
          <w:p w:rsidR="001B29EC" w:rsidRDefault="001B29EC" w:rsidP="00685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отчёт)</w:t>
            </w:r>
          </w:p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Декабрь – 2018 </w:t>
            </w:r>
          </w:p>
          <w:p w:rsidR="001B29EC" w:rsidRDefault="001B29EC" w:rsidP="006854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Январь 2019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Команда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  <w:r>
              <w:t>Аналитический отчёт</w:t>
            </w:r>
          </w:p>
        </w:tc>
      </w:tr>
    </w:tbl>
    <w:p w:rsidR="001B29EC" w:rsidRDefault="001B29EC" w:rsidP="001B29EC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Планово-прогностический</w:t>
      </w: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396"/>
        <w:gridCol w:w="1701"/>
        <w:gridCol w:w="2269"/>
        <w:gridCol w:w="1843"/>
      </w:tblGrid>
      <w:tr w:rsidR="001B29EC" w:rsidTr="006854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B29EC" w:rsidRDefault="001B29EC" w:rsidP="006854D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Мероприятия по реализации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Сроки реализации проекта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Результаты </w:t>
            </w:r>
          </w:p>
        </w:tc>
      </w:tr>
      <w:tr w:rsidR="001B29EC" w:rsidTr="006854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</w:p>
          <w:p w:rsidR="001B29EC" w:rsidRDefault="001B29EC" w:rsidP="006854D9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jc w:val="center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</w:rPr>
              <w:t>Заседание рабочей группы № 5:</w:t>
            </w:r>
          </w:p>
          <w:p w:rsidR="001B29EC" w:rsidRDefault="001B29EC" w:rsidP="006854D9">
            <w:pPr>
              <w:rPr>
                <w:lang w:eastAsia="en-US"/>
              </w:rPr>
            </w:pPr>
            <w:r>
              <w:t xml:space="preserve"> «Взаимодействие специалистов  ДОУ для реализации задач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B29EC" w:rsidRDefault="001B29EC" w:rsidP="00685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2019</w:t>
            </w:r>
          </w:p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Команда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  <w:r>
              <w:t>Разработан алгоритм взаимодействия</w:t>
            </w:r>
          </w:p>
        </w:tc>
      </w:tr>
      <w:tr w:rsidR="001B29EC" w:rsidTr="006854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  <w: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  <w:u w:val="single"/>
              </w:rPr>
              <w:t>Заседание рабочей группы № 6:</w:t>
            </w:r>
          </w:p>
          <w:p w:rsidR="001B29EC" w:rsidRDefault="001B29EC" w:rsidP="006854D9">
            <w:pPr>
              <w:rPr>
                <w:lang w:eastAsia="en-US"/>
              </w:rPr>
            </w:pPr>
            <w:r>
              <w:t xml:space="preserve">«Составление плана   сетевого взаимодействия МДОУ,  с социальными партнёрами для создания необходимых  условий  для реализации проекта»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B29EC" w:rsidRDefault="001B29EC" w:rsidP="006854D9">
            <w:pPr>
              <w:jc w:val="center"/>
              <w:rPr>
                <w:sz w:val="24"/>
                <w:szCs w:val="24"/>
              </w:rPr>
            </w:pPr>
          </w:p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Март 2019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Команда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  <w:r>
              <w:t>План взаимодействия</w:t>
            </w:r>
          </w:p>
        </w:tc>
      </w:tr>
      <w:tr w:rsidR="001B29EC" w:rsidTr="006854D9"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rPr>
                <w:lang w:eastAsia="en-US"/>
              </w:rPr>
            </w:pPr>
            <w: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</w:rPr>
              <w:t>Заседание рабочей группы № 7:</w:t>
            </w:r>
          </w:p>
          <w:p w:rsidR="001B29EC" w:rsidRDefault="001B29EC" w:rsidP="006854D9">
            <w:pPr>
              <w:ind w:left="360"/>
            </w:pPr>
            <w:r>
              <w:t>«Составление алгоритма сопровождения детей  с эмоционально-личностными затруднениями »</w:t>
            </w:r>
          </w:p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B29EC" w:rsidRDefault="001B29EC" w:rsidP="00685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2019</w:t>
            </w:r>
          </w:p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Команда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Разработаны</w:t>
            </w:r>
            <w:proofErr w:type="gramEnd"/>
            <w:r>
              <w:rPr>
                <w:lang w:eastAsia="en-US"/>
              </w:rPr>
              <w:t xml:space="preserve"> алгоритм</w:t>
            </w:r>
          </w:p>
        </w:tc>
      </w:tr>
      <w:tr w:rsidR="001B29EC" w:rsidTr="006854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  <w: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jc w:val="center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</w:rPr>
              <w:t>Заседание рабочей группы № 8:</w:t>
            </w:r>
          </w:p>
          <w:p w:rsidR="001B29EC" w:rsidRDefault="001B29EC" w:rsidP="006854D9">
            <w:pPr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Составление модели «Взаимодействия с семьёй в рамках реализуемого проекта»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B29EC" w:rsidRDefault="001B29EC" w:rsidP="00685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 2019</w:t>
            </w:r>
          </w:p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Команда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Разработан план взаимодействия с семьями,</w:t>
            </w:r>
          </w:p>
        </w:tc>
      </w:tr>
      <w:tr w:rsidR="001B29EC" w:rsidTr="006854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jc w:val="center"/>
            </w:pPr>
            <w: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Заседания рабочей группы 9</w:t>
            </w:r>
          </w:p>
          <w:p w:rsidR="001B29EC" w:rsidRDefault="001B29EC" w:rsidP="006854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Промежуточный анализ результатов  деятельности МИП </w:t>
            </w:r>
          </w:p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B29EC" w:rsidRDefault="001B29EC" w:rsidP="00685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2019</w:t>
            </w:r>
          </w:p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Команда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  <w:r>
              <w:t>Аналитический отчёт</w:t>
            </w:r>
          </w:p>
        </w:tc>
      </w:tr>
    </w:tbl>
    <w:p w:rsidR="001B29EC" w:rsidRDefault="001B29EC" w:rsidP="001B29EC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Организационно – методический 2019-2020 (2 этап)</w:t>
      </w: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396"/>
        <w:gridCol w:w="1701"/>
        <w:gridCol w:w="2269"/>
        <w:gridCol w:w="1843"/>
      </w:tblGrid>
      <w:tr w:rsidR="001B29EC" w:rsidTr="006854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B29EC" w:rsidRDefault="001B29EC" w:rsidP="006854D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Мероприятия по реализации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Сроки реализации </w:t>
            </w:r>
            <w:r>
              <w:rPr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Результаты </w:t>
            </w:r>
          </w:p>
        </w:tc>
      </w:tr>
      <w:tr w:rsidR="001B29EC" w:rsidTr="006854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</w:p>
          <w:p w:rsidR="001B29EC" w:rsidRDefault="001B29EC" w:rsidP="006854D9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Апробирование модели   </w:t>
            </w:r>
            <w:r>
              <w:t>сопровождения детей  с эмоционально-личностными затруднениями</w:t>
            </w:r>
          </w:p>
          <w:p w:rsidR="001B29EC" w:rsidRPr="0044720C" w:rsidRDefault="001B29EC" w:rsidP="006854D9">
            <w:pPr>
              <w:rPr>
                <w:sz w:val="24"/>
                <w:szCs w:val="24"/>
              </w:rPr>
            </w:pPr>
            <w:r w:rsidRPr="0044720C">
              <w:rPr>
                <w:sz w:val="24"/>
                <w:szCs w:val="24"/>
              </w:rPr>
              <w:t>Обмен опытом между участниками проекта</w:t>
            </w:r>
          </w:p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B29EC" w:rsidRDefault="001B29EC" w:rsidP="00685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2019-</w:t>
            </w:r>
          </w:p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Май 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Команда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  <w:r>
              <w:t xml:space="preserve">Реализация  проекта </w:t>
            </w:r>
          </w:p>
        </w:tc>
      </w:tr>
      <w:tr w:rsidR="001B29EC" w:rsidTr="006854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</w:p>
          <w:p w:rsidR="001B29EC" w:rsidRDefault="001B29EC" w:rsidP="006854D9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Апробирование модели «Взаимодействие семьи и МДОУ».</w:t>
            </w:r>
          </w:p>
          <w:p w:rsidR="001B29EC" w:rsidRDefault="001B29EC" w:rsidP="006854D9">
            <w:pPr>
              <w:rPr>
                <w:sz w:val="24"/>
                <w:szCs w:val="24"/>
              </w:rPr>
            </w:pPr>
          </w:p>
          <w:p w:rsidR="001B29EC" w:rsidRDefault="001B29EC" w:rsidP="006854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Взаимодействие с социальными партнёрами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B29EC" w:rsidRDefault="001B29EC" w:rsidP="00685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 2019-</w:t>
            </w:r>
          </w:p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май 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Команда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  <w:r>
              <w:t xml:space="preserve">Повысилась </w:t>
            </w:r>
            <w:proofErr w:type="gramStart"/>
            <w:r>
              <w:t>психолого-педагогической</w:t>
            </w:r>
            <w:proofErr w:type="gramEnd"/>
            <w:r>
              <w:t xml:space="preserve"> </w:t>
            </w:r>
            <w:proofErr w:type="spellStart"/>
            <w:r>
              <w:t>компитентность</w:t>
            </w:r>
            <w:proofErr w:type="spellEnd"/>
            <w:r>
              <w:t xml:space="preserve"> родителей</w:t>
            </w:r>
          </w:p>
        </w:tc>
      </w:tr>
      <w:tr w:rsidR="001B29EC" w:rsidTr="006854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Трансляция опыта муниципальном </w:t>
            </w:r>
            <w:proofErr w:type="gramStart"/>
            <w:r>
              <w:rPr>
                <w:sz w:val="24"/>
                <w:szCs w:val="24"/>
              </w:rPr>
              <w:t>уровне</w:t>
            </w:r>
            <w:proofErr w:type="gramEnd"/>
            <w:r>
              <w:rPr>
                <w:sz w:val="24"/>
                <w:szCs w:val="24"/>
              </w:rPr>
              <w:t xml:space="preserve"> (проведение мастер-классов, семинаров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Команда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  <w:r>
              <w:t xml:space="preserve">Распространён опыт </w:t>
            </w:r>
          </w:p>
        </w:tc>
      </w:tr>
      <w:tr w:rsidR="001B29EC" w:rsidTr="006854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  <w: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Заседания  рабочей группы   по  корректировке  проекта  и систематизации методических материалов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B29EC" w:rsidRDefault="001B29EC" w:rsidP="00685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  <w:p w:rsidR="001B29EC" w:rsidRDefault="001B29EC" w:rsidP="006854D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год.</w:t>
            </w:r>
          </w:p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Команда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  <w:r>
              <w:t>Разработан проект,  с пакетом  методических материалов.</w:t>
            </w:r>
          </w:p>
        </w:tc>
      </w:tr>
      <w:tr w:rsidR="001B29EC" w:rsidTr="006854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  <w: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Пополнение фонда методических, информационных материалов по теме проекта.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B29EC" w:rsidRDefault="001B29EC" w:rsidP="00685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2018-2021</w:t>
            </w:r>
          </w:p>
          <w:p w:rsidR="001B29EC" w:rsidRDefault="001B29EC" w:rsidP="006854D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год.</w:t>
            </w:r>
          </w:p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Команда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  <w:r>
              <w:t>Банк методических материалов</w:t>
            </w:r>
          </w:p>
        </w:tc>
      </w:tr>
    </w:tbl>
    <w:p w:rsidR="001B29EC" w:rsidRDefault="001B29EC" w:rsidP="001B29EC">
      <w:pPr>
        <w:pStyle w:val="a3"/>
        <w:tabs>
          <w:tab w:val="left" w:pos="3030"/>
        </w:tabs>
        <w:ind w:left="360"/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Заключительный  этап -  2020-2021(3 этап)</w:t>
      </w:r>
    </w:p>
    <w:p w:rsidR="001B29EC" w:rsidRDefault="001B29EC" w:rsidP="001B29EC">
      <w:pPr>
        <w:pStyle w:val="a3"/>
        <w:tabs>
          <w:tab w:val="left" w:pos="3030"/>
        </w:tabs>
        <w:ind w:left="360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4.Диагностико - аналитический</w:t>
      </w: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396"/>
        <w:gridCol w:w="1701"/>
        <w:gridCol w:w="2269"/>
        <w:gridCol w:w="1843"/>
      </w:tblGrid>
      <w:tr w:rsidR="001B29EC" w:rsidTr="006854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D87"/>
          </w:tcPr>
          <w:p w:rsidR="001B29EC" w:rsidRDefault="001B29EC" w:rsidP="006854D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D87"/>
            <w:vAlign w:val="center"/>
            <w:hideMark/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Мероприятия по реализации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D87"/>
            <w:vAlign w:val="center"/>
            <w:hideMark/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Сроки реализации проекта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D87"/>
            <w:vAlign w:val="center"/>
            <w:hideMark/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D87"/>
            <w:vAlign w:val="center"/>
            <w:hideMark/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Результаты </w:t>
            </w:r>
          </w:p>
        </w:tc>
      </w:tr>
      <w:tr w:rsidR="001B29EC" w:rsidTr="006854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анализ и систематизация данных, полученных в ходе инновационной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 2020-март 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Аналитическая справка</w:t>
            </w:r>
          </w:p>
        </w:tc>
      </w:tr>
      <w:tr w:rsidR="001B29EC" w:rsidTr="006854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Составление и распространение  методических   </w:t>
            </w:r>
            <w:r>
              <w:rPr>
                <w:iCs/>
                <w:sz w:val="24"/>
                <w:szCs w:val="24"/>
              </w:rPr>
              <w:t xml:space="preserve">материалов  по проекту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Март-май 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Команда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lang w:eastAsia="en-US"/>
              </w:rPr>
            </w:pPr>
            <w:r>
              <w:t>Продукт деятельности МИП</w:t>
            </w:r>
          </w:p>
        </w:tc>
      </w:tr>
      <w:tr w:rsidR="001B29EC" w:rsidTr="006854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rPr>
                <w:lang w:eastAsia="en-US"/>
              </w:rPr>
            </w:pPr>
            <w: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Анализ результативности проекта </w:t>
            </w:r>
          </w:p>
          <w:p w:rsidR="001B29EC" w:rsidRDefault="001B29EC" w:rsidP="006854D9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«Комплексные подходы (стратегия) сохранения и укрепления психологического здоровья детей дошкольного возраста на основе взаимодействия с семьей воспитанников и другими социальными партнерами»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B29EC" w:rsidRDefault="001B29EC" w:rsidP="00685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2021</w:t>
            </w:r>
          </w:p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Май 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Команда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B29EC" w:rsidRDefault="001B29EC" w:rsidP="006854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Аналитические данные</w:t>
            </w:r>
          </w:p>
        </w:tc>
      </w:tr>
    </w:tbl>
    <w:p w:rsidR="001674F5" w:rsidRDefault="001674F5"/>
    <w:sectPr w:rsidR="001674F5" w:rsidSect="00167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412B"/>
    <w:multiLevelType w:val="hybridMultilevel"/>
    <w:tmpl w:val="94E6B5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B819A1"/>
    <w:multiLevelType w:val="hybridMultilevel"/>
    <w:tmpl w:val="7950586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9EC"/>
    <w:rsid w:val="001674F5"/>
    <w:rsid w:val="001B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9E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2018-12-20T10:23:00Z</dcterms:created>
  <dcterms:modified xsi:type="dcterms:W3CDTF">2018-12-20T10:23:00Z</dcterms:modified>
</cp:coreProperties>
</file>