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7" w:rsidRPr="00C9133B" w:rsidRDefault="00635107" w:rsidP="006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3B">
        <w:rPr>
          <w:rFonts w:ascii="Times New Roman" w:hAnsi="Times New Roman" w:cs="Times New Roman"/>
          <w:b/>
          <w:sz w:val="28"/>
          <w:szCs w:val="28"/>
        </w:rPr>
        <w:t>Анализ условий  МДОУ «Детский сад № 211»</w:t>
      </w:r>
    </w:p>
    <w:p w:rsidR="00A46824" w:rsidRPr="00C9133B" w:rsidRDefault="00635107" w:rsidP="006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3B">
        <w:rPr>
          <w:rFonts w:ascii="Times New Roman" w:hAnsi="Times New Roman" w:cs="Times New Roman"/>
          <w:b/>
          <w:sz w:val="28"/>
          <w:szCs w:val="28"/>
        </w:rPr>
        <w:t>для организации обучения на дому детей дошкольного возраста</w:t>
      </w:r>
    </w:p>
    <w:p w:rsidR="00635107" w:rsidRDefault="00635107" w:rsidP="0063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07"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635107" w:rsidRPr="00C9133B" w:rsidRDefault="00635107" w:rsidP="0063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3B">
        <w:rPr>
          <w:rFonts w:ascii="Times New Roman" w:hAnsi="Times New Roman" w:cs="Times New Roman"/>
          <w:sz w:val="24"/>
          <w:szCs w:val="24"/>
        </w:rPr>
        <w:t>Педагогические работники ДОУ, которые могут осуществлять деятельность по обучению на дому детей дошкольного возраста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3119"/>
        <w:gridCol w:w="3809"/>
        <w:gridCol w:w="2393"/>
      </w:tblGrid>
      <w:tr w:rsidR="00635107" w:rsidRPr="00C9133B" w:rsidTr="00635107">
        <w:tc>
          <w:tcPr>
            <w:tcW w:w="9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13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1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80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635107" w:rsidRPr="00C9133B" w:rsidTr="00635107">
        <w:tc>
          <w:tcPr>
            <w:tcW w:w="9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0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35107" w:rsidRPr="00C9133B" w:rsidTr="00635107">
        <w:tc>
          <w:tcPr>
            <w:tcW w:w="9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80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35107" w:rsidRPr="00C9133B" w:rsidTr="00635107">
        <w:tc>
          <w:tcPr>
            <w:tcW w:w="9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80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5107" w:rsidRPr="00C9133B" w:rsidTr="00635107">
        <w:tc>
          <w:tcPr>
            <w:tcW w:w="9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380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35107" w:rsidRPr="00C9133B" w:rsidTr="00635107">
        <w:tc>
          <w:tcPr>
            <w:tcW w:w="9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0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35107" w:rsidRPr="00C9133B" w:rsidTr="00635107">
        <w:tc>
          <w:tcPr>
            <w:tcW w:w="9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09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93" w:type="dxa"/>
          </w:tcPr>
          <w:p w:rsidR="00635107" w:rsidRPr="00C9133B" w:rsidRDefault="00635107" w:rsidP="006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635107" w:rsidRPr="00C9133B" w:rsidRDefault="00635107" w:rsidP="00C9133B">
      <w:pPr>
        <w:rPr>
          <w:rFonts w:ascii="Times New Roman" w:hAnsi="Times New Roman" w:cs="Times New Roman"/>
          <w:b/>
          <w:sz w:val="24"/>
          <w:szCs w:val="24"/>
        </w:rPr>
      </w:pPr>
    </w:p>
    <w:p w:rsidR="00635107" w:rsidRPr="00C9133B" w:rsidRDefault="00635107" w:rsidP="00635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FB43D4" w:rsidRPr="00C9133B" w:rsidRDefault="00FB43D4" w:rsidP="00FB43D4">
      <w:pPr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Финансовое обеспечение индивидуального обучения детей  дошкольного возраста на дому. Индивидуальное обучение детей на дому предоставляется в следующем объеме:</w:t>
      </w:r>
    </w:p>
    <w:tbl>
      <w:tblPr>
        <w:tblStyle w:val="a3"/>
        <w:tblW w:w="0" w:type="auto"/>
        <w:tblLook w:val="04A0"/>
      </w:tblPr>
      <w:tblGrid>
        <w:gridCol w:w="1839"/>
        <w:gridCol w:w="1857"/>
        <w:gridCol w:w="1848"/>
        <w:gridCol w:w="1851"/>
        <w:gridCol w:w="2176"/>
      </w:tblGrid>
      <w:tr w:rsidR="00FB43D4" w:rsidRPr="00C9133B" w:rsidTr="00FB43D4">
        <w:tc>
          <w:tcPr>
            <w:tcW w:w="1914" w:type="dxa"/>
          </w:tcPr>
          <w:p w:rsidR="00630CE4" w:rsidRPr="00C9133B" w:rsidRDefault="00630CE4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FB43D4" w:rsidRPr="00C9133B" w:rsidRDefault="00143792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0CE4"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CE4" w:rsidRPr="00C91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E11"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FB43D4" w:rsidRPr="00C9133B" w:rsidRDefault="00630CE4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143792" w:rsidRPr="00C9133B" w:rsidRDefault="00143792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FB43D4" w:rsidRPr="00C9133B" w:rsidRDefault="00630CE4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43792" w:rsidRPr="00C9133B" w:rsidRDefault="00143792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14" w:type="dxa"/>
          </w:tcPr>
          <w:p w:rsidR="00FB43D4" w:rsidRPr="00C9133B" w:rsidRDefault="00630CE4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7345C0" w:rsidRPr="00C9133B" w:rsidRDefault="007345C0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15" w:type="dxa"/>
          </w:tcPr>
          <w:p w:rsidR="00FB43D4" w:rsidRPr="00C9133B" w:rsidRDefault="00630CE4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Подготовительный к школе возраст</w:t>
            </w:r>
          </w:p>
          <w:p w:rsidR="007345C0" w:rsidRPr="00C9133B" w:rsidRDefault="007345C0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744"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FB43D4" w:rsidRPr="00C9133B" w:rsidTr="00FB43D4">
        <w:tc>
          <w:tcPr>
            <w:tcW w:w="1914" w:type="dxa"/>
          </w:tcPr>
          <w:p w:rsidR="00017729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10 занятий  в неделю</w:t>
            </w:r>
          </w:p>
          <w:p w:rsidR="00017729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( не более </w:t>
            </w:r>
            <w:proofErr w:type="gramEnd"/>
          </w:p>
          <w:p w:rsidR="00FB43D4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8 -10  минут)</w:t>
            </w:r>
            <w:proofErr w:type="gramEnd"/>
          </w:p>
        </w:tc>
        <w:tc>
          <w:tcPr>
            <w:tcW w:w="1914" w:type="dxa"/>
          </w:tcPr>
          <w:p w:rsidR="00017729" w:rsidRPr="00C9133B" w:rsidRDefault="00017729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10 занятий  в неделю</w:t>
            </w:r>
          </w:p>
          <w:p w:rsidR="00017729" w:rsidRPr="00C9133B" w:rsidRDefault="00017729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( не более </w:t>
            </w:r>
            <w:proofErr w:type="gramEnd"/>
          </w:p>
          <w:p w:rsidR="00FB43D4" w:rsidRPr="00C9133B" w:rsidRDefault="00017729" w:rsidP="00FB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15 минут)</w:t>
            </w:r>
            <w:proofErr w:type="gramEnd"/>
          </w:p>
        </w:tc>
        <w:tc>
          <w:tcPr>
            <w:tcW w:w="1914" w:type="dxa"/>
          </w:tcPr>
          <w:p w:rsidR="00017729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  <w:p w:rsidR="00017729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( не более</w:t>
            </w:r>
            <w:proofErr w:type="gramEnd"/>
          </w:p>
          <w:p w:rsidR="00FB43D4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20 минут)</w:t>
            </w:r>
            <w:proofErr w:type="gramEnd"/>
          </w:p>
        </w:tc>
        <w:tc>
          <w:tcPr>
            <w:tcW w:w="1914" w:type="dxa"/>
          </w:tcPr>
          <w:p w:rsidR="00017729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12  занятий в неделю</w:t>
            </w:r>
          </w:p>
          <w:p w:rsidR="00017729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( не более</w:t>
            </w:r>
            <w:proofErr w:type="gramEnd"/>
          </w:p>
          <w:p w:rsidR="00FB43D4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25 минут)</w:t>
            </w:r>
            <w:proofErr w:type="gramEnd"/>
          </w:p>
        </w:tc>
        <w:tc>
          <w:tcPr>
            <w:tcW w:w="1915" w:type="dxa"/>
          </w:tcPr>
          <w:p w:rsidR="00017729" w:rsidRPr="00C9133B" w:rsidRDefault="00C9133B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17729"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  <w:p w:rsidR="00017729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( не более</w:t>
            </w:r>
            <w:proofErr w:type="gramEnd"/>
          </w:p>
          <w:p w:rsidR="00FB43D4" w:rsidRPr="00C9133B" w:rsidRDefault="00017729" w:rsidP="000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33B">
              <w:rPr>
                <w:rFonts w:ascii="Times New Roman" w:hAnsi="Times New Roman" w:cs="Times New Roman"/>
                <w:sz w:val="24"/>
                <w:szCs w:val="24"/>
              </w:rPr>
              <w:t>30 минут)</w:t>
            </w:r>
            <w:proofErr w:type="gramEnd"/>
          </w:p>
        </w:tc>
      </w:tr>
    </w:tbl>
    <w:p w:rsidR="00FB43D4" w:rsidRPr="00C9133B" w:rsidRDefault="00FB43D4" w:rsidP="00FB43D4">
      <w:pPr>
        <w:rPr>
          <w:rFonts w:ascii="Times New Roman" w:hAnsi="Times New Roman" w:cs="Times New Roman"/>
          <w:sz w:val="24"/>
          <w:szCs w:val="24"/>
        </w:rPr>
      </w:pPr>
    </w:p>
    <w:p w:rsidR="00017729" w:rsidRPr="00C9133B" w:rsidRDefault="00FB43D4" w:rsidP="00C9133B">
      <w:pPr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 xml:space="preserve">Если период обучения на дому не превышает двух месяцев или срок окончания обучения на дому в медицинской справке не указан, то </w:t>
      </w:r>
      <w:r w:rsidR="00143792" w:rsidRPr="00C9133B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Pr="00C9133B">
        <w:rPr>
          <w:rFonts w:ascii="Times New Roman" w:hAnsi="Times New Roman" w:cs="Times New Roman"/>
          <w:sz w:val="24"/>
          <w:szCs w:val="24"/>
        </w:rPr>
        <w:t xml:space="preserve">производится почасовая оплата, в остальных случаях оплата включается в тарификацию. Во время нетрудоспособности </w:t>
      </w:r>
      <w:r w:rsidR="00143792" w:rsidRPr="00C9133B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C913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3792" w:rsidRPr="00C9133B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C9133B">
        <w:rPr>
          <w:rFonts w:ascii="Times New Roman" w:hAnsi="Times New Roman" w:cs="Times New Roman"/>
          <w:sz w:val="24"/>
          <w:szCs w:val="24"/>
        </w:rPr>
        <w:t xml:space="preserve">с учетом кадровых возможностей обязана произвести замещение занятий с </w:t>
      </w:r>
      <w:r w:rsidR="00143792" w:rsidRPr="00C9133B">
        <w:rPr>
          <w:rFonts w:ascii="Times New Roman" w:hAnsi="Times New Roman" w:cs="Times New Roman"/>
          <w:sz w:val="24"/>
          <w:szCs w:val="24"/>
        </w:rPr>
        <w:t>ребёнком другим  специалистом</w:t>
      </w:r>
      <w:proofErr w:type="gramStart"/>
      <w:r w:rsidR="00143792" w:rsidRPr="00C913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3792" w:rsidRPr="00C9133B">
        <w:rPr>
          <w:rFonts w:ascii="Times New Roman" w:hAnsi="Times New Roman" w:cs="Times New Roman"/>
          <w:sz w:val="24"/>
          <w:szCs w:val="24"/>
        </w:rPr>
        <w:t xml:space="preserve"> Если сроки проведения занятий </w:t>
      </w:r>
      <w:r w:rsidRPr="00C9133B">
        <w:rPr>
          <w:rFonts w:ascii="Times New Roman" w:hAnsi="Times New Roman" w:cs="Times New Roman"/>
          <w:sz w:val="24"/>
          <w:szCs w:val="24"/>
        </w:rPr>
        <w:t xml:space="preserve"> переносятся на другое время, оно согласуется с родител</w:t>
      </w:r>
      <w:r w:rsidR="00143792" w:rsidRPr="00C9133B">
        <w:rPr>
          <w:rFonts w:ascii="Times New Roman" w:hAnsi="Times New Roman" w:cs="Times New Roman"/>
          <w:sz w:val="24"/>
          <w:szCs w:val="24"/>
        </w:rPr>
        <w:t>ями (законными представителями).</w:t>
      </w:r>
      <w:r w:rsidRPr="00C9133B">
        <w:rPr>
          <w:rFonts w:ascii="Times New Roman" w:hAnsi="Times New Roman" w:cs="Times New Roman"/>
          <w:sz w:val="24"/>
          <w:szCs w:val="24"/>
        </w:rPr>
        <w:t xml:space="preserve"> </w:t>
      </w:r>
      <w:r w:rsidR="00143792" w:rsidRPr="00C9133B">
        <w:rPr>
          <w:rFonts w:ascii="Times New Roman" w:hAnsi="Times New Roman" w:cs="Times New Roman"/>
          <w:sz w:val="24"/>
          <w:szCs w:val="24"/>
        </w:rPr>
        <w:t>В случае болезни ребёнка  педагог</w:t>
      </w:r>
      <w:r w:rsidRPr="00C9133B">
        <w:rPr>
          <w:rFonts w:ascii="Times New Roman" w:hAnsi="Times New Roman" w:cs="Times New Roman"/>
          <w:sz w:val="24"/>
          <w:szCs w:val="24"/>
        </w:rPr>
        <w:t>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В слу</w:t>
      </w:r>
      <w:r w:rsidR="007345C0" w:rsidRPr="00C9133B">
        <w:rPr>
          <w:rFonts w:ascii="Times New Roman" w:hAnsi="Times New Roman" w:cs="Times New Roman"/>
          <w:sz w:val="24"/>
          <w:szCs w:val="24"/>
        </w:rPr>
        <w:t xml:space="preserve">чае, когда проведение занятий </w:t>
      </w:r>
      <w:r w:rsidRPr="00C9133B">
        <w:rPr>
          <w:rFonts w:ascii="Times New Roman" w:hAnsi="Times New Roman" w:cs="Times New Roman"/>
          <w:sz w:val="24"/>
          <w:szCs w:val="24"/>
        </w:rPr>
        <w:t xml:space="preserve">прекращается раньше срока, администрация образовательного учреждения представляет в бухгалтерию приказ о снятии нагрузки. </w:t>
      </w:r>
    </w:p>
    <w:p w:rsidR="00635107" w:rsidRPr="00C9133B" w:rsidRDefault="007345C0" w:rsidP="00635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D82CC0" w:rsidRDefault="00C9133B" w:rsidP="00CB01D1">
      <w:pPr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Материалы и пособия необходимые для организации образовательной деятельности по всем образовательным областям</w:t>
      </w:r>
    </w:p>
    <w:sectPr w:rsidR="00D82CC0" w:rsidSect="00A4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DE7"/>
    <w:multiLevelType w:val="hybridMultilevel"/>
    <w:tmpl w:val="94B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E63"/>
    <w:multiLevelType w:val="hybridMultilevel"/>
    <w:tmpl w:val="85D8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065BF"/>
    <w:multiLevelType w:val="hybridMultilevel"/>
    <w:tmpl w:val="4FB0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878C2"/>
    <w:multiLevelType w:val="hybridMultilevel"/>
    <w:tmpl w:val="0C32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5670F"/>
    <w:multiLevelType w:val="hybridMultilevel"/>
    <w:tmpl w:val="97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107"/>
    <w:rsid w:val="00017729"/>
    <w:rsid w:val="00032439"/>
    <w:rsid w:val="000677E5"/>
    <w:rsid w:val="000944E1"/>
    <w:rsid w:val="000E19DD"/>
    <w:rsid w:val="00143792"/>
    <w:rsid w:val="001E4A68"/>
    <w:rsid w:val="001F6449"/>
    <w:rsid w:val="001F7491"/>
    <w:rsid w:val="00250DDF"/>
    <w:rsid w:val="00307968"/>
    <w:rsid w:val="00316EC1"/>
    <w:rsid w:val="00383DF7"/>
    <w:rsid w:val="003A703C"/>
    <w:rsid w:val="003D6689"/>
    <w:rsid w:val="00496C47"/>
    <w:rsid w:val="004C6662"/>
    <w:rsid w:val="004E54EC"/>
    <w:rsid w:val="005E2D8A"/>
    <w:rsid w:val="00630CE4"/>
    <w:rsid w:val="00635107"/>
    <w:rsid w:val="00641C3B"/>
    <w:rsid w:val="006B0E57"/>
    <w:rsid w:val="006B5468"/>
    <w:rsid w:val="007345C0"/>
    <w:rsid w:val="00755A01"/>
    <w:rsid w:val="00755E11"/>
    <w:rsid w:val="00763A13"/>
    <w:rsid w:val="00851DCC"/>
    <w:rsid w:val="00953707"/>
    <w:rsid w:val="00956DF6"/>
    <w:rsid w:val="009C613B"/>
    <w:rsid w:val="00A46824"/>
    <w:rsid w:val="00A52AC9"/>
    <w:rsid w:val="00AD5525"/>
    <w:rsid w:val="00B31C06"/>
    <w:rsid w:val="00B80DD9"/>
    <w:rsid w:val="00BA4DCE"/>
    <w:rsid w:val="00C9133B"/>
    <w:rsid w:val="00CB01D1"/>
    <w:rsid w:val="00CD7095"/>
    <w:rsid w:val="00D15D9C"/>
    <w:rsid w:val="00D82CC0"/>
    <w:rsid w:val="00EF5744"/>
    <w:rsid w:val="00FA05B5"/>
    <w:rsid w:val="00FB43D4"/>
    <w:rsid w:val="00FD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6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6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semiHidden/>
    <w:unhideWhenUsed/>
    <w:rsid w:val="006B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B0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E651-6832-4650-92CB-CA99CE23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24</cp:revision>
  <cp:lastPrinted>2015-12-02T10:59:00Z</cp:lastPrinted>
  <dcterms:created xsi:type="dcterms:W3CDTF">2015-11-09T09:55:00Z</dcterms:created>
  <dcterms:modified xsi:type="dcterms:W3CDTF">2015-12-17T09:00:00Z</dcterms:modified>
</cp:coreProperties>
</file>