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C6" w:rsidRPr="003653C6" w:rsidRDefault="003653C6" w:rsidP="003653C6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C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3653C6" w:rsidRDefault="003653C6" w:rsidP="003653C6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C6">
        <w:rPr>
          <w:rFonts w:ascii="Times New Roman" w:hAnsi="Times New Roman" w:cs="Times New Roman"/>
          <w:b/>
          <w:sz w:val="28"/>
          <w:szCs w:val="28"/>
        </w:rPr>
        <w:t>«Речевые игры по дороге домой для детей 5-6 лет».</w:t>
      </w:r>
    </w:p>
    <w:p w:rsidR="003653C6" w:rsidRPr="003653C6" w:rsidRDefault="003653C6" w:rsidP="003653C6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 xml:space="preserve">    Лучше развивать речевые навыки в свободном общении с ребенком, в творческих играх. Дети, увлеченные замыслом игры, не замечают того, что учатся, хотя им приходится сталкиваться с трудностями при решении задач</w:t>
      </w:r>
      <w:proofErr w:type="gramStart"/>
      <w:r w:rsidRPr="003653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53C6">
        <w:rPr>
          <w:rFonts w:ascii="Times New Roman" w:hAnsi="Times New Roman" w:cs="Times New Roman"/>
          <w:sz w:val="28"/>
          <w:szCs w:val="28"/>
        </w:rPr>
        <w:t xml:space="preserve"> поставленных в игровой форме. Игровые действия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53C6">
        <w:rPr>
          <w:rFonts w:ascii="Times New Roman" w:hAnsi="Times New Roman" w:cs="Times New Roman"/>
          <w:sz w:val="28"/>
          <w:szCs w:val="28"/>
        </w:rPr>
        <w:t xml:space="preserve"> играх и упражнениях всегда включают в себя обучающую задачу. Решение этой задачи является для каждого ребенка важным условием личного успеха в игре. </w:t>
      </w: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 xml:space="preserve">     Данные речевые игры способствуют развитию речи, обогащения словаря, внимания, воображения ребенка. С помощью таких игр ребенок научится классифицировать, обобщать предметы. Например:</w:t>
      </w:r>
    </w:p>
    <w:p w:rsidR="003653C6" w:rsidRPr="003653C6" w:rsidRDefault="003653C6" w:rsidP="003653C6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« Отгадай предмет по названию его частей»</w:t>
      </w:r>
    </w:p>
    <w:p w:rsidR="003653C6" w:rsidRPr="003653C6" w:rsidRDefault="003653C6" w:rsidP="003653C6">
      <w:pPr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Кузов, кабина, колеса, руль, фары, дверцы (грузовик).</w:t>
      </w:r>
    </w:p>
    <w:p w:rsidR="003653C6" w:rsidRPr="003653C6" w:rsidRDefault="003653C6" w:rsidP="003653C6">
      <w:pPr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Ствол, ветки, сучья, листья, кора, корни (дерево).</w:t>
      </w:r>
    </w:p>
    <w:p w:rsidR="003653C6" w:rsidRPr="003653C6" w:rsidRDefault="003653C6" w:rsidP="003653C6">
      <w:pPr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 xml:space="preserve">Дно, крышка, стенки, ручки </w:t>
      </w:r>
      <w:proofErr w:type="gramStart"/>
      <w:r w:rsidRPr="003653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53C6">
        <w:rPr>
          <w:rFonts w:ascii="Times New Roman" w:hAnsi="Times New Roman" w:cs="Times New Roman"/>
          <w:sz w:val="28"/>
          <w:szCs w:val="28"/>
        </w:rPr>
        <w:t>кастрюля).</w:t>
      </w:r>
    </w:p>
    <w:p w:rsidR="003653C6" w:rsidRPr="003653C6" w:rsidRDefault="003653C6" w:rsidP="003653C6">
      <w:pPr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 xml:space="preserve"> Палуба, каюта, якорь, корма, нос </w:t>
      </w:r>
      <w:proofErr w:type="gramStart"/>
      <w:r w:rsidRPr="003653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53C6">
        <w:rPr>
          <w:rFonts w:ascii="Times New Roman" w:hAnsi="Times New Roman" w:cs="Times New Roman"/>
          <w:sz w:val="28"/>
          <w:szCs w:val="28"/>
        </w:rPr>
        <w:t>корабль).</w:t>
      </w:r>
    </w:p>
    <w:p w:rsidR="003653C6" w:rsidRPr="003653C6" w:rsidRDefault="003653C6" w:rsidP="003653C6">
      <w:pPr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Глаза, лоб, рот, щеки (лицо).</w:t>
      </w:r>
    </w:p>
    <w:p w:rsidR="003653C6" w:rsidRPr="003653C6" w:rsidRDefault="003653C6" w:rsidP="003653C6">
      <w:pPr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 xml:space="preserve">Рукава, воротник, манжеты </w:t>
      </w:r>
      <w:proofErr w:type="gramStart"/>
      <w:r w:rsidRPr="003653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53C6">
        <w:rPr>
          <w:rFonts w:ascii="Times New Roman" w:hAnsi="Times New Roman" w:cs="Times New Roman"/>
          <w:sz w:val="28"/>
          <w:szCs w:val="28"/>
        </w:rPr>
        <w:t>рубашка).</w:t>
      </w:r>
    </w:p>
    <w:p w:rsidR="003653C6" w:rsidRPr="003653C6" w:rsidRDefault="003653C6" w:rsidP="003653C6">
      <w:pPr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 xml:space="preserve">Голова, туловище, ноги, хвост, вымя </w:t>
      </w:r>
      <w:proofErr w:type="gramStart"/>
      <w:r w:rsidRPr="003653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53C6">
        <w:rPr>
          <w:rFonts w:ascii="Times New Roman" w:hAnsi="Times New Roman" w:cs="Times New Roman"/>
          <w:sz w:val="28"/>
          <w:szCs w:val="28"/>
        </w:rPr>
        <w:t>корова).</w:t>
      </w:r>
    </w:p>
    <w:p w:rsidR="003653C6" w:rsidRPr="003653C6" w:rsidRDefault="003653C6" w:rsidP="003653C6">
      <w:pPr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Пол, стены, потолок (комната).</w:t>
      </w:r>
    </w:p>
    <w:p w:rsidR="003653C6" w:rsidRPr="003653C6" w:rsidRDefault="003653C6" w:rsidP="003653C6">
      <w:pPr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 xml:space="preserve">Подоконник, рама, стекло </w:t>
      </w:r>
      <w:proofErr w:type="gramStart"/>
      <w:r w:rsidRPr="003653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53C6">
        <w:rPr>
          <w:rFonts w:ascii="Times New Roman" w:hAnsi="Times New Roman" w:cs="Times New Roman"/>
          <w:sz w:val="28"/>
          <w:szCs w:val="28"/>
        </w:rPr>
        <w:t>окно).</w:t>
      </w:r>
    </w:p>
    <w:p w:rsidR="003653C6" w:rsidRPr="003653C6" w:rsidRDefault="003653C6" w:rsidP="003653C6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« Отгадай, что это»</w:t>
      </w:r>
    </w:p>
    <w:p w:rsidR="003653C6" w:rsidRPr="003653C6" w:rsidRDefault="003653C6" w:rsidP="003653C6">
      <w:pPr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3653C6" w:rsidRPr="003653C6" w:rsidRDefault="003653C6" w:rsidP="003653C6">
      <w:pPr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Например:</w:t>
      </w:r>
    </w:p>
    <w:p w:rsidR="003653C6" w:rsidRPr="003653C6" w:rsidRDefault="003653C6" w:rsidP="003653C6">
      <w:pPr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Растут на грядке в огороде, используются в пищу (овощи).</w:t>
      </w:r>
    </w:p>
    <w:p w:rsidR="003653C6" w:rsidRPr="003653C6" w:rsidRDefault="003653C6" w:rsidP="003653C6">
      <w:pPr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 xml:space="preserve"> Растут на дереве в саду, очень вкусные, сладкие (фрукты).</w:t>
      </w:r>
    </w:p>
    <w:p w:rsidR="003653C6" w:rsidRPr="003653C6" w:rsidRDefault="003653C6" w:rsidP="003653C6">
      <w:pPr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 xml:space="preserve">Движется по дорогам, по воде, по воздуху (транспорт). </w:t>
      </w:r>
    </w:p>
    <w:p w:rsidR="003653C6" w:rsidRPr="003653C6" w:rsidRDefault="003653C6" w:rsidP="003653C6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« Назови лишнее слово»</w:t>
      </w: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lastRenderedPageBreak/>
        <w:t>Взрослый называет слова и предлагает ребенку назвать «лишнее» слово, а за тем объяснить, почему это слово «лишнее».</w:t>
      </w: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Например:</w:t>
      </w: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Малина, черника, клубника, лук</w:t>
      </w:r>
      <w:proofErr w:type="gramStart"/>
      <w:r w:rsidRPr="003653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53C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653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53C6">
        <w:rPr>
          <w:rFonts w:ascii="Times New Roman" w:hAnsi="Times New Roman" w:cs="Times New Roman"/>
          <w:sz w:val="28"/>
          <w:szCs w:val="28"/>
        </w:rPr>
        <w:t>лово лук здесь «лишнее», т.к. оно обозначает название овоща, а остальные слова – ягоды).</w:t>
      </w: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« Лишнее» слово среди имен существительных:</w:t>
      </w: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Кукла, песок, юла, ведерко, мяч;</w:t>
      </w: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Стол, шкаф, ковер, кресло, диван;</w:t>
      </w: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Пальто, шапка, шарф, сапоги, шляпа.</w:t>
      </w: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«Лишнее» слово среди имен прилагательных:</w:t>
      </w: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Грустный, печальный, унылый, глубокий;</w:t>
      </w: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Храбрый, звонкий, смелый, отважный;</w:t>
      </w: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Желтый, красный, сильный, зеленый.</w:t>
      </w: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«Лишнее» слово среди глаголов:</w:t>
      </w: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Думать, ехать, размышлять, соображать;</w:t>
      </w: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Пришел, явился, смотрел;</w:t>
      </w: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Выбежал, вошел, вылетел, выскочил.</w:t>
      </w: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653C6" w:rsidRPr="003653C6" w:rsidRDefault="003653C6" w:rsidP="003653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653C6">
        <w:rPr>
          <w:rFonts w:ascii="Times New Roman" w:hAnsi="Times New Roman" w:cs="Times New Roman"/>
          <w:sz w:val="28"/>
          <w:szCs w:val="28"/>
        </w:rPr>
        <w:t>Для достижения положительного результата, необходимо играть ежедневно!</w:t>
      </w:r>
    </w:p>
    <w:p w:rsidR="000221A1" w:rsidRPr="003653C6" w:rsidRDefault="000221A1" w:rsidP="003653C6">
      <w:pPr>
        <w:rPr>
          <w:rFonts w:ascii="Times New Roman" w:hAnsi="Times New Roman" w:cs="Times New Roman"/>
        </w:rPr>
      </w:pPr>
    </w:p>
    <w:sectPr w:rsidR="000221A1" w:rsidRPr="003653C6" w:rsidSect="003653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6337E"/>
    <w:multiLevelType w:val="hybridMultilevel"/>
    <w:tmpl w:val="70D62644"/>
    <w:lvl w:ilvl="0" w:tplc="E364F1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653C6"/>
    <w:rsid w:val="000221A1"/>
    <w:rsid w:val="000610E9"/>
    <w:rsid w:val="003653C6"/>
    <w:rsid w:val="0079684D"/>
    <w:rsid w:val="00B151A8"/>
    <w:rsid w:val="00B9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2020-12-25T11:04:00Z</dcterms:created>
  <dcterms:modified xsi:type="dcterms:W3CDTF">2020-12-25T11:06:00Z</dcterms:modified>
</cp:coreProperties>
</file>